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F2BB3" w14:textId="77777777" w:rsidR="00B64A3A" w:rsidRPr="00B64A3A" w:rsidRDefault="00B64A3A" w:rsidP="00B64A3A">
      <w:pPr>
        <w:rPr>
          <w:rFonts w:eastAsiaTheme="majorEastAsia" w:cstheme="majorBidi"/>
          <w:spacing w:val="5"/>
          <w:kern w:val="28"/>
          <w:sz w:val="48"/>
          <w:szCs w:val="52"/>
        </w:rPr>
      </w:pPr>
      <w:bookmarkStart w:id="0" w:name="_GoBack"/>
      <w:bookmarkEnd w:id="0"/>
      <w:r w:rsidRPr="00B64A3A">
        <w:rPr>
          <w:rFonts w:eastAsiaTheme="majorEastAsia" w:cstheme="majorBidi"/>
          <w:spacing w:val="5"/>
          <w:kern w:val="28"/>
          <w:sz w:val="48"/>
          <w:szCs w:val="52"/>
        </w:rPr>
        <w:t>Envisioning a culturally relevant maker learning program</w:t>
      </w:r>
    </w:p>
    <w:p w14:paraId="718EB236" w14:textId="77777777" w:rsidR="00B64A3A" w:rsidRPr="00B64A3A" w:rsidRDefault="00B64A3A" w:rsidP="00B64A3A">
      <w:r w:rsidRPr="00B64A3A">
        <w:t xml:space="preserve">Maker-centered learning in schools takes shape differently depending on its context. Not all programs follow the same popular themes. Instead it’s important to build programs around the strengths, interests, and resources existing in your community. Use this tool to help you envision an equitable, culturally relevant </w:t>
      </w:r>
      <w:proofErr w:type="gramStart"/>
      <w:r w:rsidRPr="00B64A3A">
        <w:t>maker learning</w:t>
      </w:r>
      <w:proofErr w:type="gramEnd"/>
      <w:r w:rsidRPr="00B64A3A">
        <w:t xml:space="preserve"> program in your school or district.</w:t>
      </w:r>
    </w:p>
    <w:p w14:paraId="16AAAC63" w14:textId="26E93B13" w:rsidR="005907F9" w:rsidRDefault="00B64A3A" w:rsidP="005907F9">
      <w:r w:rsidRPr="00B64A3A">
        <w:t xml:space="preserve">Inspired by </w:t>
      </w:r>
      <w:hyperlink r:id="rId9" w:history="1">
        <w:r w:rsidRPr="00B64A3A">
          <w:rPr>
            <w:rStyle w:val="Hyperlink"/>
            <w:rFonts w:ascii="Arial" w:hAnsi="Arial" w:cs="Times New Roman"/>
          </w:rPr>
          <w:t>Making Through the Lens of Culture and Power: Toward Transformative Visions for Educational Equity</w:t>
        </w:r>
      </w:hyperlink>
      <w:r w:rsidRPr="00B64A3A">
        <w:t xml:space="preserve"> by </w:t>
      </w:r>
      <w:proofErr w:type="spellStart"/>
      <w:r w:rsidRPr="00B64A3A">
        <w:t>Escudé</w:t>
      </w:r>
      <w:proofErr w:type="spellEnd"/>
      <w:r w:rsidRPr="00B64A3A">
        <w:t xml:space="preserve">, Hooper, </w:t>
      </w:r>
      <w:proofErr w:type="spellStart"/>
      <w:proofErr w:type="gramStart"/>
      <w:r w:rsidRPr="00B64A3A">
        <w:t>Vossoughi</w:t>
      </w:r>
      <w:proofErr w:type="spellEnd"/>
      <w:proofErr w:type="gramEnd"/>
      <w:r w:rsidRPr="00B64A3A">
        <w:t xml:space="preserve"> (2016)</w:t>
      </w:r>
    </w:p>
    <w:p w14:paraId="4274E018" w14:textId="77777777" w:rsidR="00B64A3A" w:rsidRPr="00813AF4" w:rsidRDefault="00B64A3A" w:rsidP="005907F9"/>
    <w:tbl>
      <w:tblPr>
        <w:tblStyle w:val="TableGrid"/>
        <w:tblW w:w="13212" w:type="dxa"/>
        <w:tblCellMar>
          <w:top w:w="72" w:type="dxa"/>
          <w:left w:w="72" w:type="dxa"/>
          <w:bottom w:w="72" w:type="dxa"/>
          <w:right w:w="72" w:type="dxa"/>
        </w:tblCellMar>
        <w:tblLook w:val="04A0" w:firstRow="1" w:lastRow="0" w:firstColumn="1" w:lastColumn="0" w:noHBand="0" w:noVBand="1"/>
      </w:tblPr>
      <w:tblGrid>
        <w:gridCol w:w="4404"/>
        <w:gridCol w:w="4404"/>
        <w:gridCol w:w="4404"/>
      </w:tblGrid>
      <w:tr w:rsidR="00B64A3A" w:rsidRPr="00813AF4" w14:paraId="4203EDEA" w14:textId="77777777" w:rsidTr="00B64A3A">
        <w:trPr>
          <w:trHeight w:val="224"/>
        </w:trPr>
        <w:tc>
          <w:tcPr>
            <w:tcW w:w="4404" w:type="dxa"/>
            <w:shd w:val="clear" w:color="auto" w:fill="E6E6E6"/>
          </w:tcPr>
          <w:p w14:paraId="2CA40777" w14:textId="6D71196C" w:rsidR="00B64A3A" w:rsidRPr="00B64A3A" w:rsidRDefault="00B64A3A" w:rsidP="00B64A3A">
            <w:pPr>
              <w:spacing w:after="0"/>
              <w:jc w:val="center"/>
              <w:rPr>
                <w:b/>
              </w:rPr>
            </w:pPr>
            <w:r w:rsidRPr="00B64A3A">
              <w:rPr>
                <w:rStyle w:val="Heading2Char"/>
              </w:rPr>
              <w:t>Look outward</w:t>
            </w:r>
            <w:r>
              <w:rPr>
                <w:b/>
              </w:rPr>
              <w:br/>
            </w:r>
            <w:r w:rsidRPr="00B64A3A">
              <w:rPr>
                <w:b/>
              </w:rPr>
              <w:t>Building on the unique context of your local community</w:t>
            </w:r>
          </w:p>
        </w:tc>
        <w:tc>
          <w:tcPr>
            <w:tcW w:w="4404" w:type="dxa"/>
            <w:shd w:val="clear" w:color="auto" w:fill="E6E6E6"/>
          </w:tcPr>
          <w:p w14:paraId="2BBF2E3B" w14:textId="370C499F" w:rsidR="00B64A3A" w:rsidRPr="00813AF4" w:rsidRDefault="00B64A3A" w:rsidP="00B64A3A">
            <w:pPr>
              <w:spacing w:after="0"/>
              <w:jc w:val="center"/>
              <w:rPr>
                <w:b/>
                <w:szCs w:val="20"/>
              </w:rPr>
            </w:pPr>
            <w:r w:rsidRPr="00B64A3A">
              <w:rPr>
                <w:rStyle w:val="Heading2Char"/>
              </w:rPr>
              <w:t>Look inward</w:t>
            </w:r>
            <w:r>
              <w:rPr>
                <w:b/>
                <w:szCs w:val="20"/>
              </w:rPr>
              <w:br/>
            </w:r>
            <w:r w:rsidRPr="00B64A3A">
              <w:rPr>
                <w:b/>
                <w:szCs w:val="20"/>
              </w:rPr>
              <w:t>Examining areas where habits of maker learning may already be present</w:t>
            </w:r>
          </w:p>
        </w:tc>
        <w:tc>
          <w:tcPr>
            <w:tcW w:w="4404" w:type="dxa"/>
            <w:shd w:val="clear" w:color="auto" w:fill="E6E6E6"/>
          </w:tcPr>
          <w:p w14:paraId="605D6AA5" w14:textId="71391CA1" w:rsidR="00B64A3A" w:rsidRPr="00813AF4" w:rsidRDefault="00B64A3A" w:rsidP="00B64A3A">
            <w:pPr>
              <w:spacing w:after="0"/>
              <w:jc w:val="center"/>
              <w:rPr>
                <w:b/>
                <w:szCs w:val="20"/>
              </w:rPr>
            </w:pPr>
            <w:r w:rsidRPr="00B64A3A">
              <w:rPr>
                <w:rStyle w:val="Heading2Char"/>
              </w:rPr>
              <w:t>Look forward</w:t>
            </w:r>
            <w:r>
              <w:rPr>
                <w:b/>
                <w:szCs w:val="20"/>
              </w:rPr>
              <w:br/>
            </w:r>
            <w:r w:rsidRPr="00B64A3A">
              <w:rPr>
                <w:b/>
                <w:szCs w:val="20"/>
              </w:rPr>
              <w:t>Envisioning characteristics of an equitable maker learning program</w:t>
            </w:r>
          </w:p>
        </w:tc>
      </w:tr>
      <w:tr w:rsidR="00B64A3A" w:rsidRPr="00813AF4" w14:paraId="2C7B546D" w14:textId="77777777" w:rsidTr="00B64A3A">
        <w:trPr>
          <w:trHeight w:val="1223"/>
        </w:trPr>
        <w:tc>
          <w:tcPr>
            <w:tcW w:w="4404" w:type="dxa"/>
            <w:tcMar>
              <w:right w:w="144" w:type="dxa"/>
            </w:tcMar>
          </w:tcPr>
          <w:p w14:paraId="670E0C3B" w14:textId="11C6D0A1" w:rsidR="00B64A3A" w:rsidRPr="00B64A3A" w:rsidRDefault="00B64A3A" w:rsidP="00B64A3A">
            <w:pPr>
              <w:pStyle w:val="ListParagraph"/>
            </w:pPr>
            <w:r w:rsidRPr="00B64A3A">
              <w:t xml:space="preserve">Who in our local community designs, creates, or fixes things as part of </w:t>
            </w:r>
            <w:proofErr w:type="gramStart"/>
            <w:r w:rsidRPr="00B64A3A">
              <w:t>their</w:t>
            </w:r>
            <w:proofErr w:type="gramEnd"/>
            <w:r w:rsidRPr="00B64A3A">
              <w:t>…</w:t>
            </w:r>
            <w:r w:rsidRPr="00B64A3A">
              <w:br/>
              <w:t xml:space="preserve">    ...profession?</w:t>
            </w:r>
            <w:r w:rsidRPr="00B64A3A">
              <w:br/>
              <w:t xml:space="preserve">    ...</w:t>
            </w:r>
            <w:proofErr w:type="gramStart"/>
            <w:r w:rsidRPr="00B64A3A">
              <w:t>hobby</w:t>
            </w:r>
            <w:proofErr w:type="gramEnd"/>
            <w:r w:rsidRPr="00B64A3A">
              <w:t>?</w:t>
            </w:r>
            <w:r w:rsidRPr="00B64A3A">
              <w:br/>
              <w:t xml:space="preserve">    ...</w:t>
            </w:r>
            <w:proofErr w:type="gramStart"/>
            <w:r w:rsidRPr="00B64A3A">
              <w:t>cultural</w:t>
            </w:r>
            <w:proofErr w:type="gramEnd"/>
            <w:r w:rsidRPr="00B64A3A">
              <w:t xml:space="preserve"> tradition?</w:t>
            </w:r>
          </w:p>
          <w:p w14:paraId="0CEB27E0" w14:textId="77777777" w:rsidR="00B64A3A" w:rsidRPr="00B64A3A" w:rsidRDefault="00B64A3A" w:rsidP="00B64A3A">
            <w:pPr>
              <w:pStyle w:val="ListParagraph"/>
            </w:pPr>
            <w:r w:rsidRPr="00B64A3A">
              <w:t>In what events and spaces can we connect with any of the people or communities in the answers above?</w:t>
            </w:r>
          </w:p>
          <w:p w14:paraId="0CFEA4DA" w14:textId="77777777" w:rsidR="00B64A3A" w:rsidRPr="00B64A3A" w:rsidRDefault="00B64A3A" w:rsidP="00B64A3A">
            <w:pPr>
              <w:pStyle w:val="ListParagraph"/>
            </w:pPr>
            <w:r w:rsidRPr="00B64A3A">
              <w:t xml:space="preserve">How might these people inspire and/ or participate in our </w:t>
            </w:r>
            <w:proofErr w:type="gramStart"/>
            <w:r w:rsidRPr="00B64A3A">
              <w:t>maker learning</w:t>
            </w:r>
            <w:proofErr w:type="gramEnd"/>
            <w:r w:rsidRPr="00B64A3A">
              <w:t xml:space="preserve"> program as role models and mentors?</w:t>
            </w:r>
          </w:p>
          <w:p w14:paraId="3D2467F3" w14:textId="314A5DD6" w:rsidR="00B64A3A" w:rsidRPr="00B64A3A" w:rsidRDefault="00B64A3A" w:rsidP="00B64A3A">
            <w:pPr>
              <w:pStyle w:val="ListParagraph"/>
            </w:pPr>
            <w:r w:rsidRPr="00B64A3A">
              <w:t xml:space="preserve">How might these local practices inform our </w:t>
            </w:r>
            <w:proofErr w:type="gramStart"/>
            <w:r w:rsidRPr="00B64A3A">
              <w:t>maker learning</w:t>
            </w:r>
            <w:proofErr w:type="gramEnd"/>
            <w:r w:rsidRPr="00B64A3A">
              <w:t xml:space="preserve"> program?</w:t>
            </w:r>
          </w:p>
          <w:p w14:paraId="2BCB093E" w14:textId="4982E1FC" w:rsidR="00B64A3A" w:rsidRPr="00813AF4" w:rsidRDefault="00B64A3A" w:rsidP="00A4781A">
            <w:pPr>
              <w:spacing w:after="0"/>
            </w:pPr>
          </w:p>
        </w:tc>
        <w:tc>
          <w:tcPr>
            <w:tcW w:w="4404" w:type="dxa"/>
            <w:tcMar>
              <w:right w:w="144" w:type="dxa"/>
            </w:tcMar>
          </w:tcPr>
          <w:p w14:paraId="613610E6" w14:textId="77777777" w:rsidR="00B64A3A" w:rsidRPr="00B64A3A" w:rsidRDefault="00B64A3A" w:rsidP="00B64A3A">
            <w:pPr>
              <w:pStyle w:val="ListParagraph"/>
            </w:pPr>
            <w:r w:rsidRPr="00B64A3A">
              <w:t>How is creativity a part of everyday life for students in our school?</w:t>
            </w:r>
          </w:p>
          <w:p w14:paraId="01700E06" w14:textId="77777777" w:rsidR="00B64A3A" w:rsidRPr="00B64A3A" w:rsidRDefault="00B64A3A" w:rsidP="00B64A3A">
            <w:pPr>
              <w:pStyle w:val="ListParagraph"/>
            </w:pPr>
            <w:r w:rsidRPr="00B64A3A">
              <w:t>In what ways are students currently encouraged or prohibited from engaging in creative practices? Is creative space a reward for some or an opportunity for all?</w:t>
            </w:r>
          </w:p>
          <w:p w14:paraId="3A0C056B" w14:textId="77777777" w:rsidR="00B64A3A" w:rsidRPr="00B64A3A" w:rsidRDefault="00B64A3A" w:rsidP="00B64A3A">
            <w:pPr>
              <w:pStyle w:val="ListParagraph"/>
            </w:pPr>
            <w:r w:rsidRPr="00B64A3A">
              <w:t>What groups are not engaging in creative practices right now, and what activities are currently capturing their time and imagination instead?</w:t>
            </w:r>
          </w:p>
          <w:p w14:paraId="3DE605BA" w14:textId="41822D2E" w:rsidR="00B64A3A" w:rsidRPr="00B64A3A" w:rsidRDefault="00B64A3A" w:rsidP="00B64A3A">
            <w:pPr>
              <w:pStyle w:val="ListParagraph"/>
            </w:pPr>
            <w:r w:rsidRPr="00B64A3A">
              <w:t>How does our school embrace multiple ways of knowing and understanding?</w:t>
            </w:r>
          </w:p>
          <w:p w14:paraId="272E6432" w14:textId="5732409F" w:rsidR="00B64A3A" w:rsidRPr="00813AF4" w:rsidRDefault="00B64A3A" w:rsidP="00A4781A">
            <w:pPr>
              <w:spacing w:after="0"/>
              <w:rPr>
                <w:sz w:val="18"/>
                <w:szCs w:val="18"/>
              </w:rPr>
            </w:pPr>
          </w:p>
        </w:tc>
        <w:tc>
          <w:tcPr>
            <w:tcW w:w="4404" w:type="dxa"/>
            <w:tcMar>
              <w:right w:w="144" w:type="dxa"/>
            </w:tcMar>
          </w:tcPr>
          <w:p w14:paraId="448CEADC" w14:textId="77777777" w:rsidR="00B64A3A" w:rsidRPr="00B64A3A" w:rsidRDefault="00B64A3A" w:rsidP="00B64A3A">
            <w:pPr>
              <w:pStyle w:val="ListParagraph"/>
            </w:pPr>
            <w:r w:rsidRPr="00B64A3A">
              <w:t>What indicators will let us know when students feel a sense of belonging and ownership?</w:t>
            </w:r>
          </w:p>
          <w:p w14:paraId="5861FD74" w14:textId="77777777" w:rsidR="00B64A3A" w:rsidRPr="00B64A3A" w:rsidRDefault="00B64A3A" w:rsidP="00B64A3A">
            <w:pPr>
              <w:pStyle w:val="ListParagraph"/>
            </w:pPr>
            <w:r w:rsidRPr="00B64A3A">
              <w:t xml:space="preserve">Who might feel most vulnerable in our </w:t>
            </w:r>
            <w:proofErr w:type="gramStart"/>
            <w:r w:rsidRPr="00B64A3A">
              <w:t>maker learning</w:t>
            </w:r>
            <w:proofErr w:type="gramEnd"/>
            <w:r w:rsidRPr="00B64A3A">
              <w:t xml:space="preserve"> program, and how will we support them?</w:t>
            </w:r>
          </w:p>
          <w:p w14:paraId="46890B42" w14:textId="77777777" w:rsidR="00B64A3A" w:rsidRPr="00B64A3A" w:rsidRDefault="00B64A3A" w:rsidP="00B64A3A">
            <w:pPr>
              <w:pStyle w:val="ListParagraph"/>
            </w:pPr>
            <w:r w:rsidRPr="00B64A3A">
              <w:t>What biased patterns of participation do we need to be watchful for and how can we change them?</w:t>
            </w:r>
          </w:p>
          <w:p w14:paraId="2F205B69" w14:textId="75BBF3E8" w:rsidR="00B64A3A" w:rsidRPr="00B64A3A" w:rsidRDefault="00B64A3A" w:rsidP="00B64A3A">
            <w:pPr>
              <w:pStyle w:val="ListParagraph"/>
            </w:pPr>
            <w:r w:rsidRPr="00B64A3A">
              <w:t>How might we support all students in ways that deepen relationships and cultivate agency?</w:t>
            </w:r>
          </w:p>
          <w:p w14:paraId="39C68F62" w14:textId="7E5572C1" w:rsidR="00B64A3A" w:rsidRPr="00813AF4" w:rsidRDefault="00B64A3A" w:rsidP="00A4781A">
            <w:pPr>
              <w:spacing w:after="0"/>
              <w:rPr>
                <w:sz w:val="18"/>
                <w:szCs w:val="18"/>
              </w:rPr>
            </w:pPr>
          </w:p>
        </w:tc>
      </w:tr>
    </w:tbl>
    <w:p w14:paraId="1FF935C4" w14:textId="77777777" w:rsidR="005907F9" w:rsidRPr="00813AF4" w:rsidRDefault="005907F9"/>
    <w:sectPr w:rsidR="005907F9" w:rsidRPr="00813AF4" w:rsidSect="001B2555">
      <w:footerReference w:type="even" r:id="rId10"/>
      <w:footerReference w:type="default" r:id="rId11"/>
      <w:pgSz w:w="15840" w:h="12240" w:orient="landscape"/>
      <w:pgMar w:top="1260" w:right="1440" w:bottom="180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62A67B" w14:textId="77777777" w:rsidR="006B0633" w:rsidRDefault="006B0633" w:rsidP="00E02DD1">
      <w:pPr>
        <w:spacing w:after="0"/>
      </w:pPr>
      <w:r>
        <w:separator/>
      </w:r>
    </w:p>
  </w:endnote>
  <w:endnote w:type="continuationSeparator" w:id="0">
    <w:p w14:paraId="21190E5E" w14:textId="77777777" w:rsidR="006B0633" w:rsidRDefault="006B0633" w:rsidP="00E02D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287" w:usb1="00000000"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MuseoSans-500">
    <w:altName w:val="Museo Sans 500"/>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altName w:val="Arial"/>
    <w:panose1 w:val="020F0502020204030204"/>
    <w:charset w:val="00"/>
    <w:family w:val="roman"/>
    <w:notTrueType/>
    <w:pitch w:val="default"/>
  </w:font>
  <w:font w:name="Cambria">
    <w:panose1 w:val="0204050305040603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D72D8" w14:textId="77777777" w:rsidR="00674C93" w:rsidRDefault="00674C93" w:rsidP="007B24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2D4B9C" w14:textId="77777777" w:rsidR="00674C93" w:rsidRDefault="00674C93" w:rsidP="00674C9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659C7" w14:textId="5D21E553" w:rsidR="00674C93" w:rsidRDefault="00674C93" w:rsidP="00B64A3A">
    <w:pPr>
      <w:pStyle w:val="Foote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551950" w14:paraId="2B559B8E" w14:textId="77777777" w:rsidTr="00551950">
      <w:tc>
        <w:tcPr>
          <w:tcW w:w="6588" w:type="dxa"/>
        </w:tcPr>
        <w:p w14:paraId="6E0A4BEF" w14:textId="78677ECF" w:rsidR="00551950" w:rsidRDefault="00551950" w:rsidP="00551950">
          <w:pPr>
            <w:pStyle w:val="Footer"/>
          </w:pPr>
          <w:r w:rsidRPr="00551950">
            <w:rPr>
              <w:noProof/>
              <w:lang w:eastAsia="en-US"/>
            </w:rPr>
            <w:drawing>
              <wp:inline distT="0" distB="0" distL="0" distR="0" wp14:anchorId="3578CD5A" wp14:editId="766ABCCD">
                <wp:extent cx="1299410" cy="4624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_logo_with_r_color.png"/>
                        <pic:cNvPicPr/>
                      </pic:nvPicPr>
                      <pic:blipFill>
                        <a:blip r:embed="rId1">
                          <a:extLst>
                            <a:ext uri="{28A0092B-C50C-407E-A947-70E740481C1C}">
                              <a14:useLocalDpi xmlns:a14="http://schemas.microsoft.com/office/drawing/2010/main" val="0"/>
                            </a:ext>
                          </a:extLst>
                        </a:blip>
                        <a:stretch>
                          <a:fillRect/>
                        </a:stretch>
                      </pic:blipFill>
                      <pic:spPr>
                        <a:xfrm>
                          <a:off x="0" y="0"/>
                          <a:ext cx="1299410" cy="462464"/>
                        </a:xfrm>
                        <a:prstGeom prst="rect">
                          <a:avLst/>
                        </a:prstGeom>
                      </pic:spPr>
                    </pic:pic>
                  </a:graphicData>
                </a:graphic>
              </wp:inline>
            </w:drawing>
          </w:r>
        </w:p>
      </w:tc>
      <w:tc>
        <w:tcPr>
          <w:tcW w:w="6588" w:type="dxa"/>
        </w:tcPr>
        <w:p w14:paraId="37517646" w14:textId="6BD89F8A" w:rsidR="00551950" w:rsidRPr="00551950" w:rsidRDefault="00551950" w:rsidP="00551950">
          <w:pPr>
            <w:pStyle w:val="Footer"/>
            <w:jc w:val="right"/>
            <w:rPr>
              <w:i/>
              <w:iCs/>
              <w:sz w:val="14"/>
              <w:szCs w:val="14"/>
            </w:rPr>
          </w:pPr>
          <w:r w:rsidRPr="00551950">
            <w:rPr>
              <w:iCs/>
              <w:szCs w:val="20"/>
            </w:rPr>
            <w:t xml:space="preserve">Visit </w:t>
          </w:r>
          <w:hyperlink r:id="rId2" w:history="1">
            <w:r w:rsidRPr="00551950">
              <w:rPr>
                <w:rStyle w:val="Hyperlink"/>
                <w:rFonts w:ascii="Arial" w:hAnsi="Arial" w:cs="Times New Roman"/>
                <w:iCs/>
                <w:szCs w:val="20"/>
              </w:rPr>
              <w:t>digitialpromise.org/maker-</w:t>
            </w:r>
            <w:r w:rsidR="00DE084C">
              <w:rPr>
                <w:rStyle w:val="Hyperlink"/>
                <w:rFonts w:ascii="Arial" w:hAnsi="Arial" w:cs="Times New Roman"/>
                <w:iCs/>
                <w:szCs w:val="20"/>
              </w:rPr>
              <w:t>leadership</w:t>
            </w:r>
          </w:hyperlink>
          <w:r>
            <w:rPr>
              <w:iCs/>
              <w:szCs w:val="20"/>
            </w:rPr>
            <w:br/>
          </w:r>
          <w:r w:rsidRPr="00551950">
            <w:rPr>
              <w:i/>
              <w:iCs/>
              <w:sz w:val="14"/>
              <w:szCs w:val="14"/>
            </w:rPr>
            <w:t>This work is licensed under a Creative Commons</w:t>
          </w:r>
          <w:r w:rsidRPr="00551950">
            <w:rPr>
              <w:i/>
              <w:iCs/>
              <w:sz w:val="14"/>
              <w:szCs w:val="14"/>
            </w:rPr>
            <w:br/>
            <w:t xml:space="preserve">Attribution- </w:t>
          </w:r>
          <w:proofErr w:type="spellStart"/>
          <w:r w:rsidRPr="00551950">
            <w:rPr>
              <w:i/>
              <w:iCs/>
              <w:sz w:val="14"/>
              <w:szCs w:val="14"/>
            </w:rPr>
            <w:t>NonCommercial</w:t>
          </w:r>
          <w:proofErr w:type="spellEnd"/>
          <w:r w:rsidRPr="00551950">
            <w:rPr>
              <w:i/>
              <w:iCs/>
              <w:sz w:val="14"/>
              <w:szCs w:val="14"/>
            </w:rPr>
            <w:t xml:space="preserve">- </w:t>
          </w:r>
          <w:proofErr w:type="spellStart"/>
          <w:r w:rsidRPr="00551950">
            <w:rPr>
              <w:i/>
              <w:iCs/>
              <w:sz w:val="14"/>
              <w:szCs w:val="14"/>
            </w:rPr>
            <w:t>ShareAlike</w:t>
          </w:r>
          <w:proofErr w:type="spellEnd"/>
          <w:r w:rsidRPr="00551950">
            <w:rPr>
              <w:i/>
              <w:iCs/>
              <w:sz w:val="14"/>
              <w:szCs w:val="14"/>
            </w:rPr>
            <w:t xml:space="preserve"> 4.0 International License.</w:t>
          </w:r>
        </w:p>
        <w:p w14:paraId="1C0FF5CE" w14:textId="77777777" w:rsidR="00551950" w:rsidRDefault="00551950" w:rsidP="00B64A3A">
          <w:pPr>
            <w:pStyle w:val="Footer"/>
            <w:jc w:val="center"/>
          </w:pPr>
        </w:p>
      </w:tc>
    </w:tr>
  </w:tbl>
  <w:p w14:paraId="351BAE18" w14:textId="77777777" w:rsidR="00551950" w:rsidRDefault="00551950" w:rsidP="00B64A3A">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90606B" w14:textId="77777777" w:rsidR="006B0633" w:rsidRDefault="006B0633" w:rsidP="00E02DD1">
      <w:pPr>
        <w:spacing w:after="0"/>
      </w:pPr>
      <w:r>
        <w:separator/>
      </w:r>
    </w:p>
  </w:footnote>
  <w:footnote w:type="continuationSeparator" w:id="0">
    <w:p w14:paraId="4A8207E7" w14:textId="77777777" w:rsidR="006B0633" w:rsidRDefault="006B0633" w:rsidP="00E02DD1">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A7D40"/>
    <w:multiLevelType w:val="hybridMultilevel"/>
    <w:tmpl w:val="CB342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202901"/>
    <w:multiLevelType w:val="hybridMultilevel"/>
    <w:tmpl w:val="804A0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085930"/>
    <w:multiLevelType w:val="hybridMultilevel"/>
    <w:tmpl w:val="9AB8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89326F"/>
    <w:multiLevelType w:val="hybridMultilevel"/>
    <w:tmpl w:val="ACEEADFC"/>
    <w:lvl w:ilvl="0" w:tplc="43C6988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A7409E"/>
    <w:multiLevelType w:val="hybridMultilevel"/>
    <w:tmpl w:val="7110F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C265A5"/>
    <w:multiLevelType w:val="hybridMultilevel"/>
    <w:tmpl w:val="638EC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FD31F6"/>
    <w:multiLevelType w:val="hybridMultilevel"/>
    <w:tmpl w:val="0518A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7F9"/>
    <w:rsid w:val="00014173"/>
    <w:rsid w:val="00100B9F"/>
    <w:rsid w:val="00113D84"/>
    <w:rsid w:val="00126A04"/>
    <w:rsid w:val="001A0F6B"/>
    <w:rsid w:val="001B2555"/>
    <w:rsid w:val="001E327D"/>
    <w:rsid w:val="00217A1F"/>
    <w:rsid w:val="002340B5"/>
    <w:rsid w:val="00253469"/>
    <w:rsid w:val="002A2F73"/>
    <w:rsid w:val="002F5403"/>
    <w:rsid w:val="003058BD"/>
    <w:rsid w:val="004B047A"/>
    <w:rsid w:val="004F61EC"/>
    <w:rsid w:val="005049FB"/>
    <w:rsid w:val="00551950"/>
    <w:rsid w:val="005907F9"/>
    <w:rsid w:val="00635A11"/>
    <w:rsid w:val="00674C93"/>
    <w:rsid w:val="006B0633"/>
    <w:rsid w:val="00813AF4"/>
    <w:rsid w:val="008A5FE8"/>
    <w:rsid w:val="009713C2"/>
    <w:rsid w:val="009B17A0"/>
    <w:rsid w:val="00A4781A"/>
    <w:rsid w:val="00AA2ED2"/>
    <w:rsid w:val="00B64A3A"/>
    <w:rsid w:val="00C209B2"/>
    <w:rsid w:val="00C2569A"/>
    <w:rsid w:val="00C71AC7"/>
    <w:rsid w:val="00DE084C"/>
    <w:rsid w:val="00E02DD1"/>
    <w:rsid w:val="00E04B4E"/>
    <w:rsid w:val="00E93E4D"/>
    <w:rsid w:val="00EB403F"/>
    <w:rsid w:val="00F05E9B"/>
    <w:rsid w:val="00F56E2A"/>
    <w:rsid w:val="00FF0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E4A33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E4D"/>
    <w:pPr>
      <w:spacing w:after="160"/>
    </w:pPr>
    <w:rPr>
      <w:color w:val="3B332E"/>
      <w:sz w:val="20"/>
    </w:rPr>
  </w:style>
  <w:style w:type="paragraph" w:styleId="Heading1">
    <w:name w:val="heading 1"/>
    <w:basedOn w:val="Normal"/>
    <w:next w:val="Normal"/>
    <w:link w:val="Heading1Char"/>
    <w:uiPriority w:val="9"/>
    <w:qFormat/>
    <w:rsid w:val="00113D84"/>
    <w:pPr>
      <w:keepNext/>
      <w:keepLines/>
      <w:spacing w:before="320"/>
      <w:outlineLvl w:val="0"/>
    </w:pPr>
    <w:rPr>
      <w:rFonts w:eastAsiaTheme="majorEastAsia" w:cstheme="majorBidi"/>
      <w:b/>
      <w:bCs/>
      <w:color w:val="3786C4"/>
      <w:sz w:val="32"/>
      <w:szCs w:val="32"/>
    </w:rPr>
  </w:style>
  <w:style w:type="paragraph" w:styleId="Heading2">
    <w:name w:val="heading 2"/>
    <w:basedOn w:val="Normal"/>
    <w:next w:val="Normal"/>
    <w:link w:val="Heading2Char"/>
    <w:uiPriority w:val="9"/>
    <w:unhideWhenUsed/>
    <w:qFormat/>
    <w:rsid w:val="00014173"/>
    <w:pPr>
      <w:keepNext/>
      <w:keepLines/>
      <w:spacing w:before="200"/>
      <w:outlineLvl w:val="1"/>
    </w:pPr>
    <w:rPr>
      <w:rFonts w:eastAsiaTheme="majorEastAsia" w:cstheme="majorBidi"/>
      <w:b/>
      <w:bCs/>
      <w:color w:val="3786C4"/>
      <w:sz w:val="26"/>
      <w:szCs w:val="26"/>
    </w:rPr>
  </w:style>
  <w:style w:type="paragraph" w:styleId="Heading3">
    <w:name w:val="heading 3"/>
    <w:basedOn w:val="Normal"/>
    <w:next w:val="Normal"/>
    <w:link w:val="Heading3Char"/>
    <w:uiPriority w:val="9"/>
    <w:unhideWhenUsed/>
    <w:qFormat/>
    <w:rsid w:val="009B17A0"/>
    <w:pPr>
      <w:keepNext/>
      <w:keepLines/>
      <w:spacing w:before="200"/>
      <w:outlineLvl w:val="2"/>
    </w:pPr>
    <w:rPr>
      <w:rFonts w:eastAsiaTheme="majorEastAsia" w:cstheme="majorBidi"/>
      <w:b/>
      <w:bCs/>
      <w:color w:val="3786C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D84"/>
    <w:rPr>
      <w:rFonts w:eastAsiaTheme="majorEastAsia" w:cstheme="majorBidi"/>
      <w:b/>
      <w:bCs/>
      <w:color w:val="3786C4"/>
      <w:sz w:val="32"/>
      <w:szCs w:val="32"/>
    </w:rPr>
  </w:style>
  <w:style w:type="paragraph" w:styleId="TOCHeading">
    <w:name w:val="TOC Heading"/>
    <w:basedOn w:val="Heading1"/>
    <w:next w:val="Normal"/>
    <w:uiPriority w:val="39"/>
    <w:unhideWhenUsed/>
    <w:qFormat/>
    <w:rsid w:val="00126A04"/>
    <w:pPr>
      <w:spacing w:line="276" w:lineRule="auto"/>
      <w:outlineLvl w:val="9"/>
    </w:pPr>
    <w:rPr>
      <w:rFonts w:ascii="Georgia" w:hAnsi="Georgia"/>
      <w:b w:val="0"/>
      <w:color w:val="1F4E79"/>
      <w:sz w:val="60"/>
      <w:szCs w:val="28"/>
      <w:lang w:eastAsia="en-US"/>
    </w:rPr>
  </w:style>
  <w:style w:type="paragraph" w:customStyle="1" w:styleId="MainBodyTextMainContent">
    <w:name w:val="Main Body Text (Main Content)"/>
    <w:basedOn w:val="Normal"/>
    <w:uiPriority w:val="99"/>
    <w:rsid w:val="005907F9"/>
    <w:pPr>
      <w:widowControl w:val="0"/>
      <w:suppressAutoHyphens/>
      <w:autoSpaceDE w:val="0"/>
      <w:autoSpaceDN w:val="0"/>
      <w:adjustRightInd w:val="0"/>
      <w:spacing w:after="180" w:line="280" w:lineRule="atLeast"/>
      <w:textAlignment w:val="center"/>
    </w:pPr>
    <w:rPr>
      <w:rFonts w:ascii="MuseoSans-500" w:hAnsi="MuseoSans-500" w:cs="MuseoSans-500"/>
      <w:color w:val="000000"/>
      <w:sz w:val="21"/>
      <w:szCs w:val="21"/>
    </w:rPr>
  </w:style>
  <w:style w:type="paragraph" w:styleId="Title">
    <w:name w:val="Title"/>
    <w:basedOn w:val="Normal"/>
    <w:next w:val="Normal"/>
    <w:link w:val="TitleChar"/>
    <w:uiPriority w:val="10"/>
    <w:qFormat/>
    <w:rsid w:val="00674C93"/>
    <w:pPr>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0"/>
    <w:rsid w:val="00674C93"/>
    <w:rPr>
      <w:rFonts w:eastAsiaTheme="majorEastAsia" w:cstheme="majorBidi"/>
      <w:color w:val="3B332E"/>
      <w:spacing w:val="5"/>
      <w:kern w:val="28"/>
      <w:sz w:val="48"/>
      <w:szCs w:val="52"/>
    </w:rPr>
  </w:style>
  <w:style w:type="paragraph" w:customStyle="1" w:styleId="BasicParagraph">
    <w:name w:val="[Basic Paragraph]"/>
    <w:basedOn w:val="Normal"/>
    <w:uiPriority w:val="99"/>
    <w:rsid w:val="005907F9"/>
    <w:pPr>
      <w:widowControl w:val="0"/>
      <w:autoSpaceDE w:val="0"/>
      <w:autoSpaceDN w:val="0"/>
      <w:adjustRightInd w:val="0"/>
      <w:spacing w:line="280" w:lineRule="atLeast"/>
      <w:textAlignment w:val="center"/>
    </w:pPr>
    <w:rPr>
      <w:rFonts w:ascii="MuseoSans-500" w:hAnsi="MuseoSans-500" w:cs="MuseoSans-500"/>
      <w:color w:val="000000"/>
      <w:sz w:val="21"/>
      <w:szCs w:val="21"/>
    </w:rPr>
  </w:style>
  <w:style w:type="character" w:styleId="Hyperlink">
    <w:name w:val="Hyperlink"/>
    <w:basedOn w:val="DefaultParagraphFont"/>
    <w:uiPriority w:val="99"/>
    <w:rsid w:val="005907F9"/>
    <w:rPr>
      <w:rFonts w:ascii="MuseoSans-500" w:hAnsi="MuseoSans-500" w:cs="MuseoSans-500"/>
      <w:color w:val="238CC0"/>
      <w:w w:val="100"/>
      <w:u w:val="thick" w:color="0000FF"/>
    </w:rPr>
  </w:style>
  <w:style w:type="table" w:styleId="TableGrid">
    <w:name w:val="Table Grid"/>
    <w:basedOn w:val="TableNormal"/>
    <w:uiPriority w:val="59"/>
    <w:rsid w:val="002F54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02DD1"/>
    <w:pPr>
      <w:tabs>
        <w:tab w:val="center" w:pos="4320"/>
        <w:tab w:val="right" w:pos="8640"/>
      </w:tabs>
      <w:spacing w:after="0"/>
    </w:pPr>
  </w:style>
  <w:style w:type="character" w:customStyle="1" w:styleId="HeaderChar">
    <w:name w:val="Header Char"/>
    <w:basedOn w:val="DefaultParagraphFont"/>
    <w:link w:val="Header"/>
    <w:uiPriority w:val="99"/>
    <w:rsid w:val="00E02DD1"/>
    <w:rPr>
      <w:sz w:val="20"/>
    </w:rPr>
  </w:style>
  <w:style w:type="paragraph" w:styleId="Footer">
    <w:name w:val="footer"/>
    <w:basedOn w:val="Normal"/>
    <w:link w:val="FooterChar"/>
    <w:uiPriority w:val="99"/>
    <w:unhideWhenUsed/>
    <w:rsid w:val="00E02DD1"/>
    <w:pPr>
      <w:tabs>
        <w:tab w:val="center" w:pos="4320"/>
        <w:tab w:val="right" w:pos="8640"/>
      </w:tabs>
      <w:spacing w:after="0"/>
    </w:pPr>
  </w:style>
  <w:style w:type="character" w:customStyle="1" w:styleId="FooterChar">
    <w:name w:val="Footer Char"/>
    <w:basedOn w:val="DefaultParagraphFont"/>
    <w:link w:val="Footer"/>
    <w:uiPriority w:val="99"/>
    <w:rsid w:val="00E02DD1"/>
    <w:rPr>
      <w:sz w:val="20"/>
    </w:rPr>
  </w:style>
  <w:style w:type="paragraph" w:customStyle="1" w:styleId="MainBody-SectionTitleMainContent">
    <w:name w:val="Main Body - Section Title (Main Content)"/>
    <w:basedOn w:val="Normal"/>
    <w:uiPriority w:val="99"/>
    <w:rsid w:val="00C2569A"/>
    <w:pPr>
      <w:widowControl w:val="0"/>
      <w:suppressAutoHyphens/>
      <w:autoSpaceDE w:val="0"/>
      <w:autoSpaceDN w:val="0"/>
      <w:adjustRightInd w:val="0"/>
      <w:spacing w:after="90" w:line="288" w:lineRule="auto"/>
      <w:textAlignment w:val="center"/>
    </w:pPr>
    <w:rPr>
      <w:rFonts w:ascii="MuseoSans-500" w:hAnsi="MuseoSans-500" w:cs="MuseoSans-500"/>
      <w:color w:val="238CC0"/>
      <w:sz w:val="35"/>
      <w:szCs w:val="35"/>
    </w:rPr>
  </w:style>
  <w:style w:type="character" w:customStyle="1" w:styleId="Heading2Char">
    <w:name w:val="Heading 2 Char"/>
    <w:basedOn w:val="DefaultParagraphFont"/>
    <w:link w:val="Heading2"/>
    <w:uiPriority w:val="9"/>
    <w:rsid w:val="00014173"/>
    <w:rPr>
      <w:rFonts w:eastAsiaTheme="majorEastAsia" w:cstheme="majorBidi"/>
      <w:b/>
      <w:bCs/>
      <w:color w:val="3786C4"/>
      <w:sz w:val="26"/>
      <w:szCs w:val="26"/>
    </w:rPr>
  </w:style>
  <w:style w:type="paragraph" w:customStyle="1" w:styleId="MainBody-SectionSubtitleMainContent">
    <w:name w:val="Main Body - Section Subtitle (Main Content)"/>
    <w:basedOn w:val="Normal"/>
    <w:uiPriority w:val="99"/>
    <w:rsid w:val="00113D84"/>
    <w:pPr>
      <w:widowControl w:val="0"/>
      <w:suppressAutoHyphens/>
      <w:autoSpaceDE w:val="0"/>
      <w:autoSpaceDN w:val="0"/>
      <w:adjustRightInd w:val="0"/>
      <w:spacing w:after="0" w:line="288" w:lineRule="auto"/>
      <w:textAlignment w:val="center"/>
    </w:pPr>
    <w:rPr>
      <w:rFonts w:ascii="MuseoSans-500" w:hAnsi="MuseoSans-500" w:cs="MuseoSans-500"/>
      <w:color w:val="238CC0"/>
      <w:sz w:val="27"/>
      <w:szCs w:val="27"/>
    </w:rPr>
  </w:style>
  <w:style w:type="paragraph" w:customStyle="1" w:styleId="MainBodyBulletedList-Level1MainContentList-Bulleted">
    <w:name w:val="Main Body Bulleted List - Level 1 (Main Content:List - Bulleted)"/>
    <w:basedOn w:val="MainBodyTextMainContent"/>
    <w:uiPriority w:val="99"/>
    <w:rsid w:val="00113D84"/>
    <w:pPr>
      <w:tabs>
        <w:tab w:val="left" w:pos="270"/>
      </w:tabs>
      <w:spacing w:after="14"/>
      <w:ind w:left="270" w:hanging="270"/>
    </w:pPr>
  </w:style>
  <w:style w:type="paragraph" w:styleId="ListParagraph">
    <w:name w:val="List Paragraph"/>
    <w:basedOn w:val="Normal"/>
    <w:uiPriority w:val="34"/>
    <w:qFormat/>
    <w:rsid w:val="00B64A3A"/>
    <w:pPr>
      <w:numPr>
        <w:numId w:val="7"/>
      </w:numPr>
    </w:pPr>
  </w:style>
  <w:style w:type="character" w:customStyle="1" w:styleId="Heading3Char">
    <w:name w:val="Heading 3 Char"/>
    <w:basedOn w:val="DefaultParagraphFont"/>
    <w:link w:val="Heading3"/>
    <w:uiPriority w:val="9"/>
    <w:rsid w:val="009B17A0"/>
    <w:rPr>
      <w:rFonts w:eastAsiaTheme="majorEastAsia" w:cstheme="majorBidi"/>
      <w:b/>
      <w:bCs/>
      <w:color w:val="3786C4"/>
      <w:sz w:val="20"/>
    </w:rPr>
  </w:style>
  <w:style w:type="paragraph" w:customStyle="1" w:styleId="TableTextMainContent">
    <w:name w:val="Table Text (Main Content)"/>
    <w:basedOn w:val="BasicParagraph"/>
    <w:uiPriority w:val="99"/>
    <w:rsid w:val="002A2F73"/>
    <w:pPr>
      <w:suppressAutoHyphens/>
      <w:spacing w:after="180" w:line="220" w:lineRule="atLeast"/>
      <w:jc w:val="center"/>
    </w:pPr>
    <w:rPr>
      <w:sz w:val="18"/>
      <w:szCs w:val="18"/>
    </w:rPr>
  </w:style>
  <w:style w:type="paragraph" w:styleId="BalloonText">
    <w:name w:val="Balloon Text"/>
    <w:basedOn w:val="Normal"/>
    <w:link w:val="BalloonTextChar"/>
    <w:uiPriority w:val="99"/>
    <w:semiHidden/>
    <w:unhideWhenUsed/>
    <w:rsid w:val="00674C9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4C93"/>
    <w:rPr>
      <w:rFonts w:ascii="Lucida Grande" w:hAnsi="Lucida Grande" w:cs="Lucida Grande"/>
      <w:color w:val="3B332E"/>
      <w:sz w:val="18"/>
      <w:szCs w:val="18"/>
    </w:rPr>
  </w:style>
  <w:style w:type="character" w:styleId="PageNumber">
    <w:name w:val="page number"/>
    <w:basedOn w:val="DefaultParagraphFont"/>
    <w:uiPriority w:val="99"/>
    <w:semiHidden/>
    <w:unhideWhenUsed/>
    <w:rsid w:val="00674C93"/>
  </w:style>
  <w:style w:type="character" w:styleId="FollowedHyperlink">
    <w:name w:val="FollowedHyperlink"/>
    <w:basedOn w:val="DefaultParagraphFont"/>
    <w:uiPriority w:val="99"/>
    <w:semiHidden/>
    <w:unhideWhenUsed/>
    <w:rsid w:val="00DE084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E4D"/>
    <w:pPr>
      <w:spacing w:after="160"/>
    </w:pPr>
    <w:rPr>
      <w:color w:val="3B332E"/>
      <w:sz w:val="20"/>
    </w:rPr>
  </w:style>
  <w:style w:type="paragraph" w:styleId="Heading1">
    <w:name w:val="heading 1"/>
    <w:basedOn w:val="Normal"/>
    <w:next w:val="Normal"/>
    <w:link w:val="Heading1Char"/>
    <w:uiPriority w:val="9"/>
    <w:qFormat/>
    <w:rsid w:val="00113D84"/>
    <w:pPr>
      <w:keepNext/>
      <w:keepLines/>
      <w:spacing w:before="320"/>
      <w:outlineLvl w:val="0"/>
    </w:pPr>
    <w:rPr>
      <w:rFonts w:eastAsiaTheme="majorEastAsia" w:cstheme="majorBidi"/>
      <w:b/>
      <w:bCs/>
      <w:color w:val="3786C4"/>
      <w:sz w:val="32"/>
      <w:szCs w:val="32"/>
    </w:rPr>
  </w:style>
  <w:style w:type="paragraph" w:styleId="Heading2">
    <w:name w:val="heading 2"/>
    <w:basedOn w:val="Normal"/>
    <w:next w:val="Normal"/>
    <w:link w:val="Heading2Char"/>
    <w:uiPriority w:val="9"/>
    <w:unhideWhenUsed/>
    <w:qFormat/>
    <w:rsid w:val="00014173"/>
    <w:pPr>
      <w:keepNext/>
      <w:keepLines/>
      <w:spacing w:before="200"/>
      <w:outlineLvl w:val="1"/>
    </w:pPr>
    <w:rPr>
      <w:rFonts w:eastAsiaTheme="majorEastAsia" w:cstheme="majorBidi"/>
      <w:b/>
      <w:bCs/>
      <w:color w:val="3786C4"/>
      <w:sz w:val="26"/>
      <w:szCs w:val="26"/>
    </w:rPr>
  </w:style>
  <w:style w:type="paragraph" w:styleId="Heading3">
    <w:name w:val="heading 3"/>
    <w:basedOn w:val="Normal"/>
    <w:next w:val="Normal"/>
    <w:link w:val="Heading3Char"/>
    <w:uiPriority w:val="9"/>
    <w:unhideWhenUsed/>
    <w:qFormat/>
    <w:rsid w:val="009B17A0"/>
    <w:pPr>
      <w:keepNext/>
      <w:keepLines/>
      <w:spacing w:before="200"/>
      <w:outlineLvl w:val="2"/>
    </w:pPr>
    <w:rPr>
      <w:rFonts w:eastAsiaTheme="majorEastAsia" w:cstheme="majorBidi"/>
      <w:b/>
      <w:bCs/>
      <w:color w:val="3786C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D84"/>
    <w:rPr>
      <w:rFonts w:eastAsiaTheme="majorEastAsia" w:cstheme="majorBidi"/>
      <w:b/>
      <w:bCs/>
      <w:color w:val="3786C4"/>
      <w:sz w:val="32"/>
      <w:szCs w:val="32"/>
    </w:rPr>
  </w:style>
  <w:style w:type="paragraph" w:styleId="TOCHeading">
    <w:name w:val="TOC Heading"/>
    <w:basedOn w:val="Heading1"/>
    <w:next w:val="Normal"/>
    <w:uiPriority w:val="39"/>
    <w:unhideWhenUsed/>
    <w:qFormat/>
    <w:rsid w:val="00126A04"/>
    <w:pPr>
      <w:spacing w:line="276" w:lineRule="auto"/>
      <w:outlineLvl w:val="9"/>
    </w:pPr>
    <w:rPr>
      <w:rFonts w:ascii="Georgia" w:hAnsi="Georgia"/>
      <w:b w:val="0"/>
      <w:color w:val="1F4E79"/>
      <w:sz w:val="60"/>
      <w:szCs w:val="28"/>
      <w:lang w:eastAsia="en-US"/>
    </w:rPr>
  </w:style>
  <w:style w:type="paragraph" w:customStyle="1" w:styleId="MainBodyTextMainContent">
    <w:name w:val="Main Body Text (Main Content)"/>
    <w:basedOn w:val="Normal"/>
    <w:uiPriority w:val="99"/>
    <w:rsid w:val="005907F9"/>
    <w:pPr>
      <w:widowControl w:val="0"/>
      <w:suppressAutoHyphens/>
      <w:autoSpaceDE w:val="0"/>
      <w:autoSpaceDN w:val="0"/>
      <w:adjustRightInd w:val="0"/>
      <w:spacing w:after="180" w:line="280" w:lineRule="atLeast"/>
      <w:textAlignment w:val="center"/>
    </w:pPr>
    <w:rPr>
      <w:rFonts w:ascii="MuseoSans-500" w:hAnsi="MuseoSans-500" w:cs="MuseoSans-500"/>
      <w:color w:val="000000"/>
      <w:sz w:val="21"/>
      <w:szCs w:val="21"/>
    </w:rPr>
  </w:style>
  <w:style w:type="paragraph" w:styleId="Title">
    <w:name w:val="Title"/>
    <w:basedOn w:val="Normal"/>
    <w:next w:val="Normal"/>
    <w:link w:val="TitleChar"/>
    <w:uiPriority w:val="10"/>
    <w:qFormat/>
    <w:rsid w:val="00674C93"/>
    <w:pPr>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0"/>
    <w:rsid w:val="00674C93"/>
    <w:rPr>
      <w:rFonts w:eastAsiaTheme="majorEastAsia" w:cstheme="majorBidi"/>
      <w:color w:val="3B332E"/>
      <w:spacing w:val="5"/>
      <w:kern w:val="28"/>
      <w:sz w:val="48"/>
      <w:szCs w:val="52"/>
    </w:rPr>
  </w:style>
  <w:style w:type="paragraph" w:customStyle="1" w:styleId="BasicParagraph">
    <w:name w:val="[Basic Paragraph]"/>
    <w:basedOn w:val="Normal"/>
    <w:uiPriority w:val="99"/>
    <w:rsid w:val="005907F9"/>
    <w:pPr>
      <w:widowControl w:val="0"/>
      <w:autoSpaceDE w:val="0"/>
      <w:autoSpaceDN w:val="0"/>
      <w:adjustRightInd w:val="0"/>
      <w:spacing w:line="280" w:lineRule="atLeast"/>
      <w:textAlignment w:val="center"/>
    </w:pPr>
    <w:rPr>
      <w:rFonts w:ascii="MuseoSans-500" w:hAnsi="MuseoSans-500" w:cs="MuseoSans-500"/>
      <w:color w:val="000000"/>
      <w:sz w:val="21"/>
      <w:szCs w:val="21"/>
    </w:rPr>
  </w:style>
  <w:style w:type="character" w:styleId="Hyperlink">
    <w:name w:val="Hyperlink"/>
    <w:basedOn w:val="DefaultParagraphFont"/>
    <w:uiPriority w:val="99"/>
    <w:rsid w:val="005907F9"/>
    <w:rPr>
      <w:rFonts w:ascii="MuseoSans-500" w:hAnsi="MuseoSans-500" w:cs="MuseoSans-500"/>
      <w:color w:val="238CC0"/>
      <w:w w:val="100"/>
      <w:u w:val="thick" w:color="0000FF"/>
    </w:rPr>
  </w:style>
  <w:style w:type="table" w:styleId="TableGrid">
    <w:name w:val="Table Grid"/>
    <w:basedOn w:val="TableNormal"/>
    <w:uiPriority w:val="59"/>
    <w:rsid w:val="002F54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02DD1"/>
    <w:pPr>
      <w:tabs>
        <w:tab w:val="center" w:pos="4320"/>
        <w:tab w:val="right" w:pos="8640"/>
      </w:tabs>
      <w:spacing w:after="0"/>
    </w:pPr>
  </w:style>
  <w:style w:type="character" w:customStyle="1" w:styleId="HeaderChar">
    <w:name w:val="Header Char"/>
    <w:basedOn w:val="DefaultParagraphFont"/>
    <w:link w:val="Header"/>
    <w:uiPriority w:val="99"/>
    <w:rsid w:val="00E02DD1"/>
    <w:rPr>
      <w:sz w:val="20"/>
    </w:rPr>
  </w:style>
  <w:style w:type="paragraph" w:styleId="Footer">
    <w:name w:val="footer"/>
    <w:basedOn w:val="Normal"/>
    <w:link w:val="FooterChar"/>
    <w:uiPriority w:val="99"/>
    <w:unhideWhenUsed/>
    <w:rsid w:val="00E02DD1"/>
    <w:pPr>
      <w:tabs>
        <w:tab w:val="center" w:pos="4320"/>
        <w:tab w:val="right" w:pos="8640"/>
      </w:tabs>
      <w:spacing w:after="0"/>
    </w:pPr>
  </w:style>
  <w:style w:type="character" w:customStyle="1" w:styleId="FooterChar">
    <w:name w:val="Footer Char"/>
    <w:basedOn w:val="DefaultParagraphFont"/>
    <w:link w:val="Footer"/>
    <w:uiPriority w:val="99"/>
    <w:rsid w:val="00E02DD1"/>
    <w:rPr>
      <w:sz w:val="20"/>
    </w:rPr>
  </w:style>
  <w:style w:type="paragraph" w:customStyle="1" w:styleId="MainBody-SectionTitleMainContent">
    <w:name w:val="Main Body - Section Title (Main Content)"/>
    <w:basedOn w:val="Normal"/>
    <w:uiPriority w:val="99"/>
    <w:rsid w:val="00C2569A"/>
    <w:pPr>
      <w:widowControl w:val="0"/>
      <w:suppressAutoHyphens/>
      <w:autoSpaceDE w:val="0"/>
      <w:autoSpaceDN w:val="0"/>
      <w:adjustRightInd w:val="0"/>
      <w:spacing w:after="90" w:line="288" w:lineRule="auto"/>
      <w:textAlignment w:val="center"/>
    </w:pPr>
    <w:rPr>
      <w:rFonts w:ascii="MuseoSans-500" w:hAnsi="MuseoSans-500" w:cs="MuseoSans-500"/>
      <w:color w:val="238CC0"/>
      <w:sz w:val="35"/>
      <w:szCs w:val="35"/>
    </w:rPr>
  </w:style>
  <w:style w:type="character" w:customStyle="1" w:styleId="Heading2Char">
    <w:name w:val="Heading 2 Char"/>
    <w:basedOn w:val="DefaultParagraphFont"/>
    <w:link w:val="Heading2"/>
    <w:uiPriority w:val="9"/>
    <w:rsid w:val="00014173"/>
    <w:rPr>
      <w:rFonts w:eastAsiaTheme="majorEastAsia" w:cstheme="majorBidi"/>
      <w:b/>
      <w:bCs/>
      <w:color w:val="3786C4"/>
      <w:sz w:val="26"/>
      <w:szCs w:val="26"/>
    </w:rPr>
  </w:style>
  <w:style w:type="paragraph" w:customStyle="1" w:styleId="MainBody-SectionSubtitleMainContent">
    <w:name w:val="Main Body - Section Subtitle (Main Content)"/>
    <w:basedOn w:val="Normal"/>
    <w:uiPriority w:val="99"/>
    <w:rsid w:val="00113D84"/>
    <w:pPr>
      <w:widowControl w:val="0"/>
      <w:suppressAutoHyphens/>
      <w:autoSpaceDE w:val="0"/>
      <w:autoSpaceDN w:val="0"/>
      <w:adjustRightInd w:val="0"/>
      <w:spacing w:after="0" w:line="288" w:lineRule="auto"/>
      <w:textAlignment w:val="center"/>
    </w:pPr>
    <w:rPr>
      <w:rFonts w:ascii="MuseoSans-500" w:hAnsi="MuseoSans-500" w:cs="MuseoSans-500"/>
      <w:color w:val="238CC0"/>
      <w:sz w:val="27"/>
      <w:szCs w:val="27"/>
    </w:rPr>
  </w:style>
  <w:style w:type="paragraph" w:customStyle="1" w:styleId="MainBodyBulletedList-Level1MainContentList-Bulleted">
    <w:name w:val="Main Body Bulleted List - Level 1 (Main Content:List - Bulleted)"/>
    <w:basedOn w:val="MainBodyTextMainContent"/>
    <w:uiPriority w:val="99"/>
    <w:rsid w:val="00113D84"/>
    <w:pPr>
      <w:tabs>
        <w:tab w:val="left" w:pos="270"/>
      </w:tabs>
      <w:spacing w:after="14"/>
      <w:ind w:left="270" w:hanging="270"/>
    </w:pPr>
  </w:style>
  <w:style w:type="paragraph" w:styleId="ListParagraph">
    <w:name w:val="List Paragraph"/>
    <w:basedOn w:val="Normal"/>
    <w:uiPriority w:val="34"/>
    <w:qFormat/>
    <w:rsid w:val="00B64A3A"/>
    <w:pPr>
      <w:numPr>
        <w:numId w:val="7"/>
      </w:numPr>
    </w:pPr>
  </w:style>
  <w:style w:type="character" w:customStyle="1" w:styleId="Heading3Char">
    <w:name w:val="Heading 3 Char"/>
    <w:basedOn w:val="DefaultParagraphFont"/>
    <w:link w:val="Heading3"/>
    <w:uiPriority w:val="9"/>
    <w:rsid w:val="009B17A0"/>
    <w:rPr>
      <w:rFonts w:eastAsiaTheme="majorEastAsia" w:cstheme="majorBidi"/>
      <w:b/>
      <w:bCs/>
      <w:color w:val="3786C4"/>
      <w:sz w:val="20"/>
    </w:rPr>
  </w:style>
  <w:style w:type="paragraph" w:customStyle="1" w:styleId="TableTextMainContent">
    <w:name w:val="Table Text (Main Content)"/>
    <w:basedOn w:val="BasicParagraph"/>
    <w:uiPriority w:val="99"/>
    <w:rsid w:val="002A2F73"/>
    <w:pPr>
      <w:suppressAutoHyphens/>
      <w:spacing w:after="180" w:line="220" w:lineRule="atLeast"/>
      <w:jc w:val="center"/>
    </w:pPr>
    <w:rPr>
      <w:sz w:val="18"/>
      <w:szCs w:val="18"/>
    </w:rPr>
  </w:style>
  <w:style w:type="paragraph" w:styleId="BalloonText">
    <w:name w:val="Balloon Text"/>
    <w:basedOn w:val="Normal"/>
    <w:link w:val="BalloonTextChar"/>
    <w:uiPriority w:val="99"/>
    <w:semiHidden/>
    <w:unhideWhenUsed/>
    <w:rsid w:val="00674C9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4C93"/>
    <w:rPr>
      <w:rFonts w:ascii="Lucida Grande" w:hAnsi="Lucida Grande" w:cs="Lucida Grande"/>
      <w:color w:val="3B332E"/>
      <w:sz w:val="18"/>
      <w:szCs w:val="18"/>
    </w:rPr>
  </w:style>
  <w:style w:type="character" w:styleId="PageNumber">
    <w:name w:val="page number"/>
    <w:basedOn w:val="DefaultParagraphFont"/>
    <w:uiPriority w:val="99"/>
    <w:semiHidden/>
    <w:unhideWhenUsed/>
    <w:rsid w:val="00674C93"/>
  </w:style>
  <w:style w:type="character" w:styleId="FollowedHyperlink">
    <w:name w:val="FollowedHyperlink"/>
    <w:basedOn w:val="DefaultParagraphFont"/>
    <w:uiPriority w:val="99"/>
    <w:semiHidden/>
    <w:unhideWhenUsed/>
    <w:rsid w:val="00DE08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95891">
      <w:bodyDiv w:val="1"/>
      <w:marLeft w:val="0"/>
      <w:marRight w:val="0"/>
      <w:marTop w:val="0"/>
      <w:marBottom w:val="0"/>
      <w:divBdr>
        <w:top w:val="none" w:sz="0" w:space="0" w:color="auto"/>
        <w:left w:val="none" w:sz="0" w:space="0" w:color="auto"/>
        <w:bottom w:val="none" w:sz="0" w:space="0" w:color="auto"/>
        <w:right w:val="none" w:sz="0" w:space="0" w:color="auto"/>
      </w:divBdr>
    </w:div>
    <w:div w:id="302731456">
      <w:bodyDiv w:val="1"/>
      <w:marLeft w:val="0"/>
      <w:marRight w:val="0"/>
      <w:marTop w:val="0"/>
      <w:marBottom w:val="0"/>
      <w:divBdr>
        <w:top w:val="none" w:sz="0" w:space="0" w:color="auto"/>
        <w:left w:val="none" w:sz="0" w:space="0" w:color="auto"/>
        <w:bottom w:val="none" w:sz="0" w:space="0" w:color="auto"/>
        <w:right w:val="none" w:sz="0" w:space="0" w:color="auto"/>
      </w:divBdr>
    </w:div>
    <w:div w:id="947809940">
      <w:bodyDiv w:val="1"/>
      <w:marLeft w:val="0"/>
      <w:marRight w:val="0"/>
      <w:marTop w:val="0"/>
      <w:marBottom w:val="0"/>
      <w:divBdr>
        <w:top w:val="none" w:sz="0" w:space="0" w:color="auto"/>
        <w:left w:val="none" w:sz="0" w:space="0" w:color="auto"/>
        <w:bottom w:val="none" w:sz="0" w:space="0" w:color="auto"/>
        <w:right w:val="none" w:sz="0" w:space="0" w:color="auto"/>
      </w:divBdr>
    </w:div>
    <w:div w:id="1053577054">
      <w:bodyDiv w:val="1"/>
      <w:marLeft w:val="0"/>
      <w:marRight w:val="0"/>
      <w:marTop w:val="0"/>
      <w:marBottom w:val="0"/>
      <w:divBdr>
        <w:top w:val="none" w:sz="0" w:space="0" w:color="auto"/>
        <w:left w:val="none" w:sz="0" w:space="0" w:color="auto"/>
        <w:bottom w:val="none" w:sz="0" w:space="0" w:color="auto"/>
        <w:right w:val="none" w:sz="0" w:space="0" w:color="auto"/>
      </w:divBdr>
    </w:div>
    <w:div w:id="1137255970">
      <w:bodyDiv w:val="1"/>
      <w:marLeft w:val="0"/>
      <w:marRight w:val="0"/>
      <w:marTop w:val="0"/>
      <w:marBottom w:val="0"/>
      <w:divBdr>
        <w:top w:val="none" w:sz="0" w:space="0" w:color="auto"/>
        <w:left w:val="none" w:sz="0" w:space="0" w:color="auto"/>
        <w:bottom w:val="none" w:sz="0" w:space="0" w:color="auto"/>
        <w:right w:val="none" w:sz="0" w:space="0" w:color="auto"/>
      </w:divBdr>
    </w:div>
    <w:div w:id="1324120799">
      <w:bodyDiv w:val="1"/>
      <w:marLeft w:val="0"/>
      <w:marRight w:val="0"/>
      <w:marTop w:val="0"/>
      <w:marBottom w:val="0"/>
      <w:divBdr>
        <w:top w:val="none" w:sz="0" w:space="0" w:color="auto"/>
        <w:left w:val="none" w:sz="0" w:space="0" w:color="auto"/>
        <w:bottom w:val="none" w:sz="0" w:space="0" w:color="auto"/>
        <w:right w:val="none" w:sz="0" w:space="0" w:color="auto"/>
      </w:divBdr>
    </w:div>
    <w:div w:id="1531260875">
      <w:bodyDiv w:val="1"/>
      <w:marLeft w:val="0"/>
      <w:marRight w:val="0"/>
      <w:marTop w:val="0"/>
      <w:marBottom w:val="0"/>
      <w:divBdr>
        <w:top w:val="none" w:sz="0" w:space="0" w:color="auto"/>
        <w:left w:val="none" w:sz="0" w:space="0" w:color="auto"/>
        <w:bottom w:val="none" w:sz="0" w:space="0" w:color="auto"/>
        <w:right w:val="none" w:sz="0" w:space="0" w:color="auto"/>
      </w:divBdr>
    </w:div>
    <w:div w:id="2004971245">
      <w:bodyDiv w:val="1"/>
      <w:marLeft w:val="0"/>
      <w:marRight w:val="0"/>
      <w:marTop w:val="0"/>
      <w:marBottom w:val="0"/>
      <w:divBdr>
        <w:top w:val="none" w:sz="0" w:space="0" w:color="auto"/>
        <w:left w:val="none" w:sz="0" w:space="0" w:color="auto"/>
        <w:bottom w:val="none" w:sz="0" w:space="0" w:color="auto"/>
        <w:right w:val="none" w:sz="0" w:space="0" w:color="auto"/>
      </w:divBdr>
    </w:div>
    <w:div w:id="2019308259">
      <w:bodyDiv w:val="1"/>
      <w:marLeft w:val="0"/>
      <w:marRight w:val="0"/>
      <w:marTop w:val="0"/>
      <w:marBottom w:val="0"/>
      <w:divBdr>
        <w:top w:val="none" w:sz="0" w:space="0" w:color="auto"/>
        <w:left w:val="none" w:sz="0" w:space="0" w:color="auto"/>
        <w:bottom w:val="none" w:sz="0" w:space="0" w:color="auto"/>
        <w:right w:val="none" w:sz="0" w:space="0" w:color="auto"/>
      </w:divBdr>
    </w:div>
    <w:div w:id="2037151243">
      <w:bodyDiv w:val="1"/>
      <w:marLeft w:val="0"/>
      <w:marRight w:val="0"/>
      <w:marTop w:val="0"/>
      <w:marBottom w:val="0"/>
      <w:divBdr>
        <w:top w:val="none" w:sz="0" w:space="0" w:color="auto"/>
        <w:left w:val="none" w:sz="0" w:space="0" w:color="auto"/>
        <w:bottom w:val="none" w:sz="0" w:space="0" w:color="auto"/>
        <w:right w:val="none" w:sz="0" w:space="0" w:color="auto"/>
      </w:divBdr>
    </w:div>
    <w:div w:id="20846400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hepg.org/her-home/issues/harvard-educational-review-volume-86-number-2/herarticle/making-through-the-lens-of-culture-and-power" TargetMode="Externa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digitialpromise.org/maker-lead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B6F47-F3F1-D94F-910E-C3BF56878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326</Words>
  <Characters>1862</Characters>
  <Application>Microsoft Macintosh Word</Application>
  <DocSecurity>0</DocSecurity>
  <Lines>15</Lines>
  <Paragraphs>4</Paragraphs>
  <ScaleCrop>false</ScaleCrop>
  <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Jones</dc:creator>
  <cp:keywords/>
  <dc:description/>
  <cp:lastModifiedBy>Malcolm Jones</cp:lastModifiedBy>
  <cp:revision>6</cp:revision>
  <dcterms:created xsi:type="dcterms:W3CDTF">2017-11-03T13:56:00Z</dcterms:created>
  <dcterms:modified xsi:type="dcterms:W3CDTF">2017-11-28T14:15:00Z</dcterms:modified>
</cp:coreProperties>
</file>